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00B050"/>
          <w:sz w:val="48"/>
        </w:rPr>
        <w:t>Green</w:t>
      </w:r>
      <w:r w:rsidRPr="00D84FF4">
        <w:rPr>
          <w:rFonts w:ascii="Candara" w:hAnsi="Candara"/>
          <w:color w:val="00B050"/>
          <w:sz w:val="48"/>
        </w:rPr>
        <w:t xml:space="preserve"> </w:t>
      </w:r>
      <w:r w:rsidRPr="00D84FF4">
        <w:rPr>
          <w:rFonts w:ascii="Candara" w:hAnsi="Candara"/>
          <w:sz w:val="48"/>
        </w:rPr>
        <w:t>– Why</w:t>
      </w:r>
      <w:r>
        <w:rPr>
          <w:rFonts w:ascii="Candara" w:hAnsi="Candara"/>
          <w:sz w:val="48"/>
        </w:rPr>
        <w:t xml:space="preserve"> you came to this session?</w:t>
      </w:r>
    </w:p>
    <w:p w:rsidR="00D84FF4" w:rsidRPr="00D84FF4" w:rsidRDefault="00D84FF4" w:rsidP="00D84FF4">
      <w:pPr>
        <w:rPr>
          <w:rFonts w:ascii="Candara" w:hAnsi="Candara"/>
          <w:sz w:val="48"/>
        </w:rPr>
      </w:pPr>
      <w:proofErr w:type="gramStart"/>
      <w:r w:rsidRPr="00D84FF4">
        <w:rPr>
          <w:rFonts w:ascii="Candara" w:hAnsi="Candara"/>
          <w:b/>
          <w:color w:val="70AD47" w:themeColor="accent6"/>
          <w:sz w:val="48"/>
        </w:rPr>
        <w:t>Orange</w:t>
      </w:r>
      <w:r w:rsidRPr="00D84FF4">
        <w:rPr>
          <w:rFonts w:ascii="Candara" w:hAnsi="Candara"/>
          <w:color w:val="70AD47" w:themeColor="accent6"/>
          <w:sz w:val="48"/>
        </w:rPr>
        <w:t xml:space="preserve"> </w:t>
      </w:r>
      <w:r>
        <w:rPr>
          <w:rFonts w:ascii="Candara" w:hAnsi="Candara"/>
          <w:sz w:val="48"/>
        </w:rPr>
        <w:t>– Your position &amp; w</w:t>
      </w:r>
      <w:r w:rsidRPr="00D84FF4">
        <w:rPr>
          <w:rFonts w:ascii="Candara" w:hAnsi="Candara"/>
          <w:sz w:val="48"/>
        </w:rPr>
        <w:t>hen you</w:t>
      </w:r>
      <w:r>
        <w:rPr>
          <w:rFonts w:ascii="Candara" w:hAnsi="Candara"/>
          <w:sz w:val="48"/>
        </w:rPr>
        <w:t xml:space="preserve"> started at NSCC?</w:t>
      </w:r>
      <w:bookmarkStart w:id="0" w:name="_GoBack"/>
      <w:bookmarkEnd w:id="0"/>
      <w:proofErr w:type="gramEnd"/>
    </w:p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0070C0"/>
          <w:sz w:val="48"/>
        </w:rPr>
        <w:t>Blue</w:t>
      </w:r>
      <w:r w:rsidRPr="00D84FF4">
        <w:rPr>
          <w:rFonts w:ascii="Candara" w:hAnsi="Candara"/>
          <w:color w:val="0070C0"/>
          <w:sz w:val="48"/>
        </w:rPr>
        <w:t xml:space="preserve"> </w:t>
      </w:r>
      <w:r w:rsidRPr="00D84FF4">
        <w:rPr>
          <w:rFonts w:ascii="Candara" w:hAnsi="Candara"/>
          <w:sz w:val="48"/>
        </w:rPr>
        <w:t xml:space="preserve">– </w:t>
      </w:r>
      <w:r>
        <w:rPr>
          <w:rFonts w:ascii="Candara" w:hAnsi="Candara"/>
          <w:sz w:val="48"/>
        </w:rPr>
        <w:t>If you could have one song that played every time you walked in the room what would it be?</w:t>
      </w:r>
    </w:p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F771AE"/>
          <w:sz w:val="48"/>
        </w:rPr>
        <w:t>Pink</w:t>
      </w:r>
      <w:r>
        <w:rPr>
          <w:rFonts w:ascii="Candara" w:hAnsi="Candara"/>
          <w:sz w:val="48"/>
        </w:rPr>
        <w:t xml:space="preserve"> – Interesting f</w:t>
      </w:r>
      <w:r w:rsidRPr="00D84FF4">
        <w:rPr>
          <w:rFonts w:ascii="Candara" w:hAnsi="Candara"/>
          <w:sz w:val="48"/>
        </w:rPr>
        <w:t xml:space="preserve">act </w:t>
      </w:r>
      <w:r>
        <w:rPr>
          <w:rFonts w:ascii="Candara" w:hAnsi="Candara"/>
          <w:sz w:val="48"/>
        </w:rPr>
        <w:t>about yourself</w:t>
      </w:r>
    </w:p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FFFF00"/>
          <w:sz w:val="48"/>
        </w:rPr>
        <w:t>Yellow</w:t>
      </w:r>
      <w:r w:rsidRPr="00D84FF4">
        <w:rPr>
          <w:rFonts w:ascii="Candara" w:hAnsi="Candara"/>
          <w:color w:val="FFFF00"/>
          <w:sz w:val="48"/>
        </w:rPr>
        <w:t xml:space="preserve"> </w:t>
      </w:r>
      <w:r w:rsidRPr="00D84FF4">
        <w:rPr>
          <w:rFonts w:ascii="Candara" w:hAnsi="Candara"/>
          <w:sz w:val="48"/>
        </w:rPr>
        <w:t xml:space="preserve">– </w:t>
      </w:r>
      <w:r>
        <w:rPr>
          <w:rFonts w:ascii="Candara" w:hAnsi="Candara"/>
          <w:sz w:val="48"/>
        </w:rPr>
        <w:t xml:space="preserve">Summer vacation </w:t>
      </w:r>
      <w:proofErr w:type="gramStart"/>
      <w:r>
        <w:rPr>
          <w:rFonts w:ascii="Candara" w:hAnsi="Candara"/>
          <w:sz w:val="48"/>
        </w:rPr>
        <w:t>plans?</w:t>
      </w:r>
      <w:proofErr w:type="gramEnd"/>
    </w:p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FF0000"/>
          <w:sz w:val="48"/>
        </w:rPr>
        <w:t>Red</w:t>
      </w:r>
      <w:r w:rsidRPr="00D84FF4">
        <w:rPr>
          <w:rFonts w:ascii="Candara" w:hAnsi="Candara"/>
          <w:color w:val="FF0000"/>
          <w:sz w:val="48"/>
        </w:rPr>
        <w:t xml:space="preserve"> </w:t>
      </w:r>
      <w:r w:rsidRPr="00D84FF4">
        <w:rPr>
          <w:rFonts w:ascii="Candara" w:hAnsi="Candara"/>
          <w:sz w:val="48"/>
        </w:rPr>
        <w:t xml:space="preserve">– </w:t>
      </w:r>
      <w:r>
        <w:rPr>
          <w:rFonts w:ascii="Candara" w:hAnsi="Candara"/>
          <w:sz w:val="48"/>
        </w:rPr>
        <w:t>What is your favorite part about working at NSCC?</w:t>
      </w:r>
    </w:p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7030A0"/>
          <w:sz w:val="48"/>
        </w:rPr>
        <w:t>Purple</w:t>
      </w:r>
      <w:r w:rsidRPr="00D84FF4">
        <w:rPr>
          <w:rFonts w:ascii="Candara" w:hAnsi="Candara"/>
          <w:color w:val="7030A0"/>
          <w:sz w:val="48"/>
        </w:rPr>
        <w:t xml:space="preserve"> </w:t>
      </w:r>
      <w:r w:rsidRPr="00D84FF4">
        <w:rPr>
          <w:rFonts w:ascii="Candara" w:hAnsi="Candara"/>
          <w:sz w:val="48"/>
        </w:rPr>
        <w:t>– What were you doing before</w:t>
      </w:r>
      <w:r>
        <w:rPr>
          <w:rFonts w:ascii="Candara" w:hAnsi="Candara"/>
          <w:sz w:val="48"/>
        </w:rPr>
        <w:t xml:space="preserve"> you came to</w:t>
      </w:r>
      <w:r w:rsidRPr="00D84FF4">
        <w:rPr>
          <w:rFonts w:ascii="Candara" w:hAnsi="Candara"/>
          <w:sz w:val="48"/>
        </w:rPr>
        <w:t xml:space="preserve"> NSCC?</w:t>
      </w:r>
    </w:p>
    <w:p w:rsidR="00D84FF4" w:rsidRPr="00D84FF4" w:rsidRDefault="00D84FF4" w:rsidP="00D84FF4">
      <w:pPr>
        <w:rPr>
          <w:rFonts w:ascii="Candara" w:hAnsi="Candara"/>
          <w:sz w:val="48"/>
        </w:rPr>
      </w:pPr>
      <w:r w:rsidRPr="00D84FF4">
        <w:rPr>
          <w:rFonts w:ascii="Candara" w:hAnsi="Candara"/>
          <w:b/>
          <w:color w:val="5C462E"/>
          <w:sz w:val="48"/>
        </w:rPr>
        <w:t>Brown</w:t>
      </w:r>
      <w:r>
        <w:rPr>
          <w:rFonts w:ascii="Candara" w:hAnsi="Candara"/>
          <w:sz w:val="48"/>
        </w:rPr>
        <w:t xml:space="preserve"> – You have a Saturday with no responsibilities – what do you do?</w:t>
      </w:r>
    </w:p>
    <w:p w:rsidR="009F0FC4" w:rsidRPr="00D84FF4" w:rsidRDefault="009F0FC4">
      <w:pPr>
        <w:rPr>
          <w:sz w:val="48"/>
        </w:rPr>
      </w:pPr>
    </w:p>
    <w:sectPr w:rsidR="009F0FC4" w:rsidRPr="00D8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F4"/>
    <w:rsid w:val="009F0FC4"/>
    <w:rsid w:val="00D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89E6"/>
  <w15:chartTrackingRefBased/>
  <w15:docId w15:val="{99460E1F-BD78-417B-9334-7C465D7C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F4"/>
    <w:pPr>
      <w:spacing w:after="70" w:line="240" w:lineRule="auto"/>
    </w:pPr>
    <w:rPr>
      <w:color w:val="44546A" w:themeColor="text2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NSCC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Duggan,Kerrin</dc:creator>
  <cp:keywords/>
  <dc:description/>
  <cp:lastModifiedBy>Duggan,Kerrin</cp:lastModifiedBy>
  <cp:revision>1</cp:revision>
  <dcterms:created xsi:type="dcterms:W3CDTF">2017-05-30T18:56:00Z</dcterms:created>
  <dcterms:modified xsi:type="dcterms:W3CDTF">2017-05-30T19:02:00Z</dcterms:modified>
</cp:coreProperties>
</file>